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F9D24B" w14:textId="77777777" w:rsidR="00F1041E" w:rsidRDefault="00000000">
      <w:pPr>
        <w:pStyle w:val="Heading1"/>
        <w:spacing w:before="0" w:after="120"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" w:eastAsia="Google Sans" w:hAnsi="Google Sans" w:cs="Google Sans"/>
          <w:color w:val="1B1C1D"/>
        </w:rPr>
        <w:t>WareFlow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- Technical Documentation</w:t>
      </w:r>
    </w:p>
    <w:p w14:paraId="38054DAE" w14:textId="77777777" w:rsidR="00F1041E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Table of Contents</w:t>
      </w:r>
    </w:p>
    <w:p w14:paraId="3E81DC29" w14:textId="77777777" w:rsidR="00F1041E" w:rsidRDefault="00F104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5">
        <w:r>
          <w:rPr>
            <w:rFonts w:ascii="Google Sans Text" w:eastAsia="Google Sans Text" w:hAnsi="Google Sans Text" w:cs="Google Sans Text"/>
            <w:color w:val="0B57D0"/>
            <w:u w:val="single"/>
          </w:rPr>
          <w:t>System Architecture Overview</w:t>
        </w:r>
      </w:hyperlink>
    </w:p>
    <w:p w14:paraId="16E7E378" w14:textId="77777777" w:rsidR="00F1041E" w:rsidRDefault="00F104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6">
        <w:r>
          <w:rPr>
            <w:rFonts w:ascii="Google Sans Text" w:eastAsia="Google Sans Text" w:hAnsi="Google Sans Text" w:cs="Google Sans Text"/>
            <w:color w:val="0B57D0"/>
            <w:u w:val="single"/>
          </w:rPr>
          <w:t>Frontend Architecture</w:t>
        </w:r>
      </w:hyperlink>
    </w:p>
    <w:p w14:paraId="590E2C83" w14:textId="77777777" w:rsidR="00F1041E" w:rsidRDefault="00F104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7">
        <w:r>
          <w:rPr>
            <w:rFonts w:ascii="Google Sans Text" w:eastAsia="Google Sans Text" w:hAnsi="Google Sans Text" w:cs="Google Sans Text"/>
            <w:color w:val="0B57D0"/>
            <w:u w:val="single"/>
          </w:rPr>
          <w:t>Backend Architecture</w:t>
        </w:r>
      </w:hyperlink>
    </w:p>
    <w:p w14:paraId="0FCE8718" w14:textId="77777777" w:rsidR="00F1041E" w:rsidRDefault="00F104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8">
        <w:r>
          <w:rPr>
            <w:rFonts w:ascii="Google Sans Text" w:eastAsia="Google Sans Text" w:hAnsi="Google Sans Text" w:cs="Google Sans Text"/>
            <w:color w:val="0B57D0"/>
            <w:u w:val="single"/>
          </w:rPr>
          <w:t>Database Schema</w:t>
        </w:r>
      </w:hyperlink>
    </w:p>
    <w:p w14:paraId="01214D9C" w14:textId="77777777" w:rsidR="00F1041E" w:rsidRDefault="00F104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9">
        <w:r>
          <w:rPr>
            <w:rFonts w:ascii="Google Sans Text" w:eastAsia="Google Sans Text" w:hAnsi="Google Sans Text" w:cs="Google Sans Text"/>
            <w:color w:val="0B57D0"/>
            <w:u w:val="single"/>
          </w:rPr>
          <w:t>API Endpoints</w:t>
        </w:r>
      </w:hyperlink>
    </w:p>
    <w:p w14:paraId="75AAFB63" w14:textId="77777777" w:rsidR="00F1041E" w:rsidRDefault="00F104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10">
        <w:r>
          <w:rPr>
            <w:rFonts w:ascii="Google Sans Text" w:eastAsia="Google Sans Text" w:hAnsi="Google Sans Text" w:cs="Google Sans Text"/>
            <w:color w:val="0B57D0"/>
            <w:u w:val="single"/>
          </w:rPr>
          <w:t>Authentication Flow</w:t>
        </w:r>
      </w:hyperlink>
    </w:p>
    <w:p w14:paraId="3B7AFB21" w14:textId="77777777" w:rsidR="00F1041E" w:rsidRDefault="00F104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11">
        <w:r>
          <w:rPr>
            <w:rFonts w:ascii="Google Sans Text" w:eastAsia="Google Sans Text" w:hAnsi="Google Sans Text" w:cs="Google Sans Text"/>
            <w:color w:val="0B57D0"/>
            <w:u w:val="single"/>
          </w:rPr>
          <w:t>Data Flow Examples</w:t>
        </w:r>
      </w:hyperlink>
    </w:p>
    <w:p w14:paraId="7800F13C" w14:textId="77777777" w:rsidR="00F1041E" w:rsidRDefault="00F104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12">
        <w:r>
          <w:rPr>
            <w:rFonts w:ascii="Google Sans Text" w:eastAsia="Google Sans Text" w:hAnsi="Google Sans Text" w:cs="Google Sans Text"/>
            <w:color w:val="0B57D0"/>
            <w:u w:val="single"/>
          </w:rPr>
          <w:t>Security Features</w:t>
        </w:r>
      </w:hyperlink>
    </w:p>
    <w:p w14:paraId="5733793D" w14:textId="77777777" w:rsidR="00F1041E" w:rsidRDefault="00F104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13">
        <w:r>
          <w:rPr>
            <w:rFonts w:ascii="Google Sans Text" w:eastAsia="Google Sans Text" w:hAnsi="Google Sans Text" w:cs="Google Sans Text"/>
            <w:color w:val="0B57D0"/>
            <w:u w:val="single"/>
          </w:rPr>
          <w:t>Deployment Considerations</w:t>
        </w:r>
      </w:hyperlink>
    </w:p>
    <w:p w14:paraId="6CBF0F78" w14:textId="77777777" w:rsidR="00F1041E" w:rsidRDefault="00F104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14">
        <w:r>
          <w:rPr>
            <w:rFonts w:ascii="Google Sans Text" w:eastAsia="Google Sans Text" w:hAnsi="Google Sans Text" w:cs="Google Sans Text"/>
            <w:color w:val="0B57D0"/>
            <w:u w:val="single"/>
          </w:rPr>
          <w:t>Performance Optimizations</w:t>
        </w:r>
      </w:hyperlink>
    </w:p>
    <w:p w14:paraId="78C16786" w14:textId="77777777" w:rsidR="00F1041E" w:rsidRDefault="00F104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15">
        <w:r>
          <w:rPr>
            <w:rFonts w:ascii="Google Sans Text" w:eastAsia="Google Sans Text" w:hAnsi="Google Sans Text" w:cs="Google Sans Text"/>
            <w:color w:val="0B57D0"/>
            <w:u w:val="single"/>
          </w:rPr>
          <w:t>Future Enhancements</w:t>
        </w:r>
      </w:hyperlink>
    </w:p>
    <w:p w14:paraId="2EAD867A" w14:textId="77777777" w:rsidR="00F1041E" w:rsidRDefault="00F104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hyperlink r:id="rId16">
        <w:r>
          <w:rPr>
            <w:rFonts w:ascii="Google Sans Text" w:eastAsia="Google Sans Text" w:hAnsi="Google Sans Text" w:cs="Google Sans Text"/>
            <w:color w:val="0B57D0"/>
            <w:u w:val="single"/>
          </w:rPr>
          <w:t>Appendix: Key Technologies</w:t>
        </w:r>
      </w:hyperlink>
    </w:p>
    <w:p w14:paraId="520CC778" w14:textId="77777777" w:rsidR="00F1041E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 System Architecture Overview</w:t>
      </w:r>
    </w:p>
    <w:p w14:paraId="4F4D1591" w14:textId="77777777" w:rsidR="00F1041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WareFlow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is a full-stack warehouse management system built with a </w:t>
      </w:r>
      <w:r>
        <w:rPr>
          <w:rFonts w:ascii="Google Sans Text" w:eastAsia="Google Sans Text" w:hAnsi="Google Sans Text" w:cs="Google Sans Text"/>
          <w:b/>
          <w:color w:val="1B1C1D"/>
        </w:rPr>
        <w:t>MERN stack (MongoDB, Express, React, Node.js)</w:t>
      </w:r>
      <w:r>
        <w:rPr>
          <w:rFonts w:ascii="Google Sans Text" w:eastAsia="Google Sans Text" w:hAnsi="Google Sans Text" w:cs="Google Sans Text"/>
          <w:color w:val="1B1C1D"/>
        </w:rPr>
        <w:t xml:space="preserve"> architecture, featuring a clear separation between frontend and backend services.</w:t>
      </w:r>
    </w:p>
    <w:p w14:paraId="5B4146BF" w14:textId="77777777" w:rsidR="00F1041E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Architecture Layers</w:t>
      </w:r>
    </w:p>
    <w:p w14:paraId="7243FCE1" w14:textId="77777777" w:rsidR="00F1041E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CLIENT LAYER (Frontend - Port 3000)</w:t>
      </w:r>
    </w:p>
    <w:p w14:paraId="3549285E" w14:textId="77777777" w:rsidR="00F1041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React Application</w:t>
      </w:r>
    </w:p>
    <w:p w14:paraId="529E75E3" w14:textId="77777777" w:rsidR="00F1041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React Router for navigation</w:t>
      </w:r>
    </w:p>
    <w:p w14:paraId="241D7A35" w14:textId="77777777" w:rsidR="00F1041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Redux Toolkit for state management</w:t>
      </w:r>
    </w:p>
    <w:p w14:paraId="19E5F695" w14:textId="77777777" w:rsidR="00F1041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Tailwind CSS for styling</w:t>
      </w:r>
    </w:p>
    <w:p w14:paraId="263175DE" w14:textId="77777777" w:rsidR="00F1041E" w:rsidRDefault="00000000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SERVER LAYER (Backend - Port 5000)</w:t>
      </w:r>
    </w:p>
    <w:p w14:paraId="528380EA" w14:textId="77777777" w:rsidR="00F104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Express.js Application</w:t>
      </w:r>
    </w:p>
    <w:p w14:paraId="19F584D9" w14:textId="77777777" w:rsidR="00F104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RESTful API endpoints</w:t>
      </w:r>
    </w:p>
    <w:p w14:paraId="7AF64BA0" w14:textId="77777777" w:rsidR="00F104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JWT authentication middleware</w:t>
      </w:r>
    </w:p>
    <w:p w14:paraId="55C02E50" w14:textId="77777777" w:rsidR="00F104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Multer for file uploads</w:t>
      </w:r>
    </w:p>
    <w:p w14:paraId="2B51C5E7" w14:textId="32075188" w:rsidR="00F1041E" w:rsidRPr="00CC07E8" w:rsidRDefault="00000000" w:rsidP="00CC07E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Express-validator for input validation</w:t>
      </w:r>
    </w:p>
    <w:p w14:paraId="7B21EC6E" w14:textId="77777777" w:rsidR="00F1041E" w:rsidRDefault="00000000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DATABASE &amp; STORAGE LAYER</w:t>
      </w:r>
    </w:p>
    <w:p w14:paraId="5F783D08" w14:textId="77777777" w:rsidR="00F1041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MongoDB Atlas</w:t>
      </w:r>
    </w:p>
    <w:p w14:paraId="22CA4C87" w14:textId="77777777" w:rsidR="00F1041E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</w:rPr>
        <w:t>Users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collection</w:t>
      </w:r>
    </w:p>
    <w:p w14:paraId="45E68ABE" w14:textId="77777777" w:rsidR="00F1041E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Warehouses collection</w:t>
      </w:r>
    </w:p>
    <w:p w14:paraId="3865819A" w14:textId="77777777" w:rsidR="00F1041E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Products collection</w:t>
      </w:r>
    </w:p>
    <w:p w14:paraId="2929BDF9" w14:textId="77777777" w:rsidR="00F1041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File Storage</w:t>
      </w:r>
    </w:p>
    <w:p w14:paraId="4169C8CE" w14:textId="77777777" w:rsidR="00F1041E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Cloudinary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CDN (User profile images)</w:t>
      </w:r>
    </w:p>
    <w:p w14:paraId="12496E64" w14:textId="77777777" w:rsidR="00F1041E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Local File System (Product images)</w:t>
      </w:r>
    </w:p>
    <w:p w14:paraId="261CA6DB" w14:textId="77777777" w:rsidR="00F1041E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2. Frontend Architecture</w:t>
      </w:r>
    </w:p>
    <w:p w14:paraId="3439DFB3" w14:textId="77777777" w:rsidR="00F1041E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Technology Stack</w:t>
      </w:r>
    </w:p>
    <w:p w14:paraId="2B479C16" w14:textId="77777777" w:rsidR="00F1041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Framework:</w:t>
      </w:r>
      <w:r>
        <w:rPr>
          <w:rFonts w:ascii="Google Sans Text" w:eastAsia="Google Sans Text" w:hAnsi="Google Sans Text" w:cs="Google Sans Text"/>
          <w:color w:val="1B1C1D"/>
        </w:rPr>
        <w:t xml:space="preserve"> React 18</w:t>
      </w:r>
    </w:p>
    <w:p w14:paraId="753BCB76" w14:textId="77777777" w:rsidR="00F1041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Routing:</w:t>
      </w:r>
      <w:r>
        <w:rPr>
          <w:rFonts w:ascii="Google Sans Text" w:eastAsia="Google Sans Text" w:hAnsi="Google Sans Text" w:cs="Google Sans Text"/>
          <w:color w:val="1B1C1D"/>
        </w:rPr>
        <w:t xml:space="preserve"> React Router v6</w:t>
      </w:r>
    </w:p>
    <w:p w14:paraId="11F9550C" w14:textId="77777777" w:rsidR="00F1041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State Management:</w:t>
      </w:r>
      <w:r>
        <w:rPr>
          <w:rFonts w:ascii="Google Sans Text" w:eastAsia="Google Sans Text" w:hAnsi="Google Sans Text" w:cs="Google Sans Text"/>
          <w:color w:val="1B1C1D"/>
        </w:rPr>
        <w:t xml:space="preserve"> Redux Toolkit</w:t>
      </w:r>
    </w:p>
    <w:p w14:paraId="2540657C" w14:textId="77777777" w:rsidR="00F1041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Styling:</w:t>
      </w:r>
      <w:r>
        <w:rPr>
          <w:rFonts w:ascii="Google Sans Text" w:eastAsia="Google Sans Text" w:hAnsi="Google Sans Text" w:cs="Google Sans Text"/>
          <w:color w:val="1B1C1D"/>
        </w:rPr>
        <w:t xml:space="preserve"> Tailwind CSS</w:t>
      </w:r>
    </w:p>
    <w:p w14:paraId="3281FB66" w14:textId="77777777" w:rsidR="00F1041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HTTP Client:</w:t>
      </w:r>
      <w:r>
        <w:rPr>
          <w:rFonts w:ascii="Google Sans Text" w:eastAsia="Google Sans Text" w:hAnsi="Google Sans Text" w:cs="Google Sans Text"/>
          <w:color w:val="1B1C1D"/>
        </w:rPr>
        <w:t xml:space="preserve"> Fetch API</w:t>
      </w:r>
    </w:p>
    <w:p w14:paraId="3F96381E" w14:textId="77777777" w:rsidR="00F1041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Icons: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Lucide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React</w:t>
      </w:r>
    </w:p>
    <w:p w14:paraId="00F3BC5B" w14:textId="77777777" w:rsidR="00F1041E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Directory Structure</w:t>
      </w:r>
    </w:p>
    <w:p w14:paraId="218DA04A" w14:textId="77777777" w:rsidR="00F1041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src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</w:t>
      </w:r>
      <w:r>
        <w:rPr>
          <w:rFonts w:ascii="Google Sans Text" w:eastAsia="Google Sans Text" w:hAnsi="Google Sans Text" w:cs="Google Sans Text"/>
          <w:color w:val="1B1C1D"/>
        </w:rPr>
        <w:br/>
        <w:t>├── components/</w:t>
      </w:r>
      <w:r>
        <w:rPr>
          <w:rFonts w:ascii="Google Sans Text" w:eastAsia="Google Sans Text" w:hAnsi="Google Sans Text" w:cs="Google Sans Text"/>
          <w:color w:val="1B1C1D"/>
        </w:rPr>
        <w:br/>
        <w:t>│   ├── auth/</w:t>
      </w:r>
      <w:r>
        <w:rPr>
          <w:rFonts w:ascii="Google Sans Text" w:eastAsia="Google Sans Text" w:hAnsi="Google Sans Text" w:cs="Google Sans Text"/>
          <w:color w:val="1B1C1D"/>
        </w:rPr>
        <w:br/>
        <w:t>│   ├── layout/</w:t>
      </w:r>
      <w:r>
        <w:rPr>
          <w:rFonts w:ascii="Google Sans Text" w:eastAsia="Google Sans Text" w:hAnsi="Google Sans Text" w:cs="Google Sans Text"/>
          <w:color w:val="1B1C1D"/>
        </w:rPr>
        <w:br/>
        <w:t>│   ├── product/</w:t>
      </w:r>
      <w:r>
        <w:rPr>
          <w:rFonts w:ascii="Google Sans Text" w:eastAsia="Google Sans Text" w:hAnsi="Google Sans Text" w:cs="Google Sans Text"/>
          <w:color w:val="1B1C1D"/>
        </w:rPr>
        <w:br/>
        <w:t>│   ├── profile/</w:t>
      </w:r>
      <w:r>
        <w:rPr>
          <w:rFonts w:ascii="Google Sans Text" w:eastAsia="Google Sans Text" w:hAnsi="Google Sans Text" w:cs="Google Sans Text"/>
          <w:color w:val="1B1C1D"/>
        </w:rPr>
        <w:br/>
        <w:t>│   ├── shared/</w:t>
      </w:r>
      <w:r>
        <w:rPr>
          <w:rFonts w:ascii="Google Sans Text" w:eastAsia="Google Sans Text" w:hAnsi="Google Sans Text" w:cs="Google Sans Text"/>
          <w:color w:val="1B1C1D"/>
        </w:rPr>
        <w:br/>
        <w:t>│   └── warehouse/</w:t>
      </w:r>
      <w:r>
        <w:rPr>
          <w:rFonts w:ascii="Google Sans Text" w:eastAsia="Google Sans Text" w:hAnsi="Google Sans Text" w:cs="Google Sans Text"/>
          <w:color w:val="1B1C1D"/>
        </w:rPr>
        <w:br/>
        <w:t>├── pages/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│   ├──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Home.jsx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 xml:space="preserve">│   ├──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Login.jsx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 xml:space="preserve">│   ├──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Signup.jsx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 xml:space="preserve">│   └──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Dashboard.jsx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├── redux/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│   ├──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</w:t>
      </w:r>
      <w:r>
        <w:rPr>
          <w:rFonts w:ascii="Google Sans Text" w:eastAsia="Google Sans Text" w:hAnsi="Google Sans Text" w:cs="Google Sans Text"/>
          <w:color w:val="1B1C1D"/>
        </w:rPr>
        <w:br/>
        <w:t>│   ├── slices/</w:t>
      </w:r>
      <w:r>
        <w:rPr>
          <w:rFonts w:ascii="Google Sans Text" w:eastAsia="Google Sans Text" w:hAnsi="Google Sans Text" w:cs="Google Sans Text"/>
          <w:color w:val="1B1C1D"/>
        </w:rPr>
        <w:br/>
        <w:t>│   └── store.js</w:t>
      </w:r>
      <w:r>
        <w:rPr>
          <w:rFonts w:ascii="Google Sans Text" w:eastAsia="Google Sans Text" w:hAnsi="Google Sans Text" w:cs="Google Sans Text"/>
          <w:color w:val="1B1C1D"/>
        </w:rPr>
        <w:br/>
        <w:t>├── utils/</w:t>
      </w:r>
      <w:r>
        <w:rPr>
          <w:rFonts w:ascii="Google Sans Text" w:eastAsia="Google Sans Text" w:hAnsi="Google Sans Text" w:cs="Google Sans Text"/>
          <w:color w:val="1B1C1D"/>
        </w:rPr>
        <w:br/>
        <w:t>│   ├── api.js</w:t>
      </w:r>
      <w:r>
        <w:rPr>
          <w:rFonts w:ascii="Google Sans Text" w:eastAsia="Google Sans Text" w:hAnsi="Google Sans Text" w:cs="Google Sans Text"/>
          <w:color w:val="1B1C1D"/>
        </w:rPr>
        <w:br/>
        <w:t>│   ├── constants.js</w:t>
      </w:r>
      <w:r>
        <w:rPr>
          <w:rFonts w:ascii="Google Sans Text" w:eastAsia="Google Sans Text" w:hAnsi="Google Sans Text" w:cs="Google Sans Text"/>
          <w:color w:val="1B1C1D"/>
        </w:rPr>
        <w:br/>
        <w:t>│   └── validators.js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├──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App.jsx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├── index.js</w:t>
      </w:r>
      <w:r>
        <w:rPr>
          <w:rFonts w:ascii="Google Sans Text" w:eastAsia="Google Sans Text" w:hAnsi="Google Sans Text" w:cs="Google Sans Text"/>
          <w:color w:val="1B1C1D"/>
        </w:rPr>
        <w:br/>
        <w:t>└── index.css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514AF752" w14:textId="77777777" w:rsidR="00F1041E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Redux State Management</w:t>
      </w:r>
    </w:p>
    <w:p w14:paraId="43FEF239" w14:textId="77777777" w:rsidR="00F104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Redux store is structured into three main slices: auth, warehouse, and product.</w:t>
      </w:r>
    </w:p>
    <w:p w14:paraId="269F4661" w14:textId="77777777" w:rsidR="00F1041E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auth:</w:t>
      </w:r>
      <w:r>
        <w:rPr>
          <w:rFonts w:ascii="Google Sans Text" w:eastAsia="Google Sans Text" w:hAnsi="Google Sans Text" w:cs="Google Sans Text"/>
          <w:color w:val="1B1C1D"/>
        </w:rPr>
        <w:t xml:space="preserve"> Manages user data, token, and authentication status.</w:t>
      </w:r>
    </w:p>
    <w:p w14:paraId="475BD0A1" w14:textId="77777777" w:rsidR="00F1041E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warehouse:</w:t>
      </w:r>
      <w:r>
        <w:rPr>
          <w:rFonts w:ascii="Google Sans Text" w:eastAsia="Google Sans Text" w:hAnsi="Google Sans Text" w:cs="Google Sans Text"/>
          <w:color w:val="1B1C1D"/>
        </w:rPr>
        <w:t xml:space="preserve"> Manages the list of warehouses and the currently selected warehouse.</w:t>
      </w:r>
    </w:p>
    <w:p w14:paraId="285F7EB7" w14:textId="77777777" w:rsidR="00F1041E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product:</w:t>
      </w:r>
      <w:r>
        <w:rPr>
          <w:rFonts w:ascii="Google Sans Text" w:eastAsia="Google Sans Text" w:hAnsi="Google Sans Text" w:cs="Google Sans Text"/>
          <w:color w:val="1B1C1D"/>
        </w:rPr>
        <w:t xml:space="preserve"> Manages the list of products for the selected warehouse.</w:t>
      </w:r>
    </w:p>
    <w:p w14:paraId="728CFE3B" w14:textId="77777777" w:rsidR="00F1041E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3. Backend Architecture</w:t>
      </w:r>
    </w:p>
    <w:p w14:paraId="26020FC7" w14:textId="77777777" w:rsidR="00F1041E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Technology Stack</w:t>
      </w:r>
    </w:p>
    <w:p w14:paraId="3823FFF6" w14:textId="77777777" w:rsidR="00F1041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Runtime:</w:t>
      </w:r>
      <w:r>
        <w:rPr>
          <w:rFonts w:ascii="Google Sans Text" w:eastAsia="Google Sans Text" w:hAnsi="Google Sans Text" w:cs="Google Sans Text"/>
          <w:color w:val="1B1C1D"/>
        </w:rPr>
        <w:t xml:space="preserve"> Node.js</w:t>
      </w:r>
    </w:p>
    <w:p w14:paraId="581F62D2" w14:textId="77777777" w:rsidR="00F1041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Framework:</w:t>
      </w:r>
      <w:r>
        <w:rPr>
          <w:rFonts w:ascii="Google Sans Text" w:eastAsia="Google Sans Text" w:hAnsi="Google Sans Text" w:cs="Google Sans Text"/>
          <w:color w:val="1B1C1D"/>
        </w:rPr>
        <w:t xml:space="preserve"> Express.js 5.x</w:t>
      </w:r>
    </w:p>
    <w:p w14:paraId="471F060E" w14:textId="77777777" w:rsidR="00F1041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Database:</w:t>
      </w:r>
      <w:r>
        <w:rPr>
          <w:rFonts w:ascii="Google Sans Text" w:eastAsia="Google Sans Text" w:hAnsi="Google Sans Text" w:cs="Google Sans Text"/>
          <w:color w:val="1B1C1D"/>
        </w:rPr>
        <w:t xml:space="preserve"> MongoDB with Mongoose ODM</w:t>
      </w:r>
    </w:p>
    <w:p w14:paraId="0C3812EB" w14:textId="77777777" w:rsidR="00F1041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Authentication:</w:t>
      </w:r>
      <w:r>
        <w:rPr>
          <w:rFonts w:ascii="Google Sans Text" w:eastAsia="Google Sans Text" w:hAnsi="Google Sans Text" w:cs="Google Sans Text"/>
          <w:color w:val="1B1C1D"/>
        </w:rPr>
        <w:t xml:space="preserve"> JWT (JSON Web Tokens)</w:t>
      </w:r>
    </w:p>
    <w:p w14:paraId="5E3A6DF4" w14:textId="77777777" w:rsidR="00F1041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Validation:</w:t>
      </w:r>
      <w:r>
        <w:rPr>
          <w:rFonts w:ascii="Google Sans Text" w:eastAsia="Google Sans Text" w:hAnsi="Google Sans Text" w:cs="Google Sans Text"/>
          <w:color w:val="1B1C1D"/>
        </w:rPr>
        <w:t xml:space="preserve"> Express-validator</w:t>
      </w:r>
    </w:p>
    <w:p w14:paraId="02990668" w14:textId="77777777" w:rsidR="00F1041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File Upload:</w:t>
      </w:r>
      <w:r>
        <w:rPr>
          <w:rFonts w:ascii="Google Sans Text" w:eastAsia="Google Sans Text" w:hAnsi="Google Sans Text" w:cs="Google Sans Text"/>
          <w:color w:val="1B1C1D"/>
        </w:rPr>
        <w:t xml:space="preserve"> Multer</w:t>
      </w:r>
    </w:p>
    <w:p w14:paraId="43977250" w14:textId="77777777" w:rsidR="00F1041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Image Storage: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Cloudinary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(profiles) + Local (products)</w:t>
      </w:r>
    </w:p>
    <w:p w14:paraId="24093930" w14:textId="77777777" w:rsidR="00F1041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Password Hashing: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bcryptjs</w:t>
      </w:r>
      <w:proofErr w:type="spellEnd"/>
    </w:p>
    <w:p w14:paraId="10E3B3EB" w14:textId="77777777" w:rsidR="00F1041E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Directory Structure</w:t>
      </w:r>
    </w:p>
    <w:p w14:paraId="4EC2122D" w14:textId="5DCF8B9F" w:rsidR="00F1041E" w:rsidRDefault="00000000" w:rsidP="00CC07E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backend/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MS Gothic" w:eastAsia="MS Gothic" w:hAnsi="MS Gothic" w:cs="MS Gothic" w:hint="eastAsia"/>
          <w:color w:val="1B1C1D"/>
        </w:rPr>
        <w:t>├──</w:t>
      </w:r>
      <w:r>
        <w:rPr>
          <w:rFonts w:ascii="Google Sans Text" w:eastAsia="Google Sans Text" w:hAnsi="Google Sans Text" w:cs="Google Sans Text"/>
          <w:color w:val="1B1C1D"/>
        </w:rPr>
        <w:t xml:space="preserve"> config/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MS Gothic" w:eastAsia="MS Gothic" w:hAnsi="MS Gothic" w:cs="MS Gothic" w:hint="eastAsia"/>
          <w:color w:val="1B1C1D"/>
        </w:rPr>
        <w:t>├──</w:t>
      </w:r>
      <w:r>
        <w:rPr>
          <w:rFonts w:ascii="Google Sans Text" w:eastAsia="Google Sans Text" w:hAnsi="Google Sans Text" w:cs="Google Sans Text"/>
          <w:color w:val="1B1C1D"/>
        </w:rPr>
        <w:t xml:space="preserve"> controllers/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MS Gothic" w:eastAsia="MS Gothic" w:hAnsi="MS Gothic" w:cs="MS Gothic" w:hint="eastAsia"/>
          <w:color w:val="1B1C1D"/>
        </w:rPr>
        <w:t>├──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middlewares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MS Gothic" w:eastAsia="MS Gothic" w:hAnsi="MS Gothic" w:cs="MS Gothic" w:hint="eastAsia"/>
          <w:color w:val="1B1C1D"/>
        </w:rPr>
        <w:t>├──</w:t>
      </w:r>
      <w:r>
        <w:rPr>
          <w:rFonts w:ascii="Google Sans Text" w:eastAsia="Google Sans Text" w:hAnsi="Google Sans Text" w:cs="Google Sans Text"/>
          <w:color w:val="1B1C1D"/>
        </w:rPr>
        <w:t xml:space="preserve"> models/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MS Gothic" w:eastAsia="MS Gothic" w:hAnsi="MS Gothic" w:cs="MS Gothic" w:hint="eastAsia"/>
          <w:color w:val="1B1C1D"/>
        </w:rPr>
        <w:t>├──</w:t>
      </w:r>
      <w:r>
        <w:rPr>
          <w:rFonts w:ascii="Google Sans Text" w:eastAsia="Google Sans Text" w:hAnsi="Google Sans Text" w:cs="Google Sans Text"/>
          <w:color w:val="1B1C1D"/>
        </w:rPr>
        <w:t xml:space="preserve"> routes/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MS Gothic" w:eastAsia="MS Gothic" w:hAnsi="MS Gothic" w:cs="MS Gothic" w:hint="eastAsia"/>
          <w:color w:val="1B1C1D"/>
        </w:rPr>
        <w:t>├──</w:t>
      </w:r>
      <w:r>
        <w:rPr>
          <w:rFonts w:ascii="Google Sans Text" w:eastAsia="Google Sans Text" w:hAnsi="Google Sans Text" w:cs="Google Sans Text"/>
          <w:color w:val="1B1C1D"/>
        </w:rPr>
        <w:t xml:space="preserve"> utils/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MS Gothic" w:eastAsia="MS Gothic" w:hAnsi="MS Gothic" w:cs="MS Gothic" w:hint="eastAsia"/>
          <w:color w:val="1B1C1D"/>
        </w:rPr>
        <w:t>├──</w:t>
      </w:r>
      <w:r>
        <w:rPr>
          <w:rFonts w:ascii="Google Sans Text" w:eastAsia="Google Sans Text" w:hAnsi="Google Sans Text" w:cs="Google Sans Text"/>
          <w:color w:val="1B1C1D"/>
        </w:rPr>
        <w:t xml:space="preserve"> uploads/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MS Gothic" w:eastAsia="MS Gothic" w:hAnsi="MS Gothic" w:cs="MS Gothic" w:hint="eastAsia"/>
          <w:color w:val="1B1C1D"/>
        </w:rPr>
        <w:t>├─</w:t>
      </w:r>
      <w:proofErr w:type="gramStart"/>
      <w:r>
        <w:rPr>
          <w:rFonts w:ascii="MS Gothic" w:eastAsia="MS Gothic" w:hAnsi="MS Gothic" w:cs="MS Gothic" w:hint="eastAsia"/>
          <w:color w:val="1B1C1D"/>
        </w:rPr>
        <w:t>─</w:t>
      </w:r>
      <w:r>
        <w:rPr>
          <w:rFonts w:ascii="Google Sans Text" w:eastAsia="Google Sans Text" w:hAnsi="Google Sans Text" w:cs="Google Sans Text"/>
          <w:color w:val="1B1C1D"/>
        </w:rPr>
        <w:t xml:space="preserve"> .env</w:t>
      </w:r>
      <w:proofErr w:type="gramEnd"/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MS Gothic" w:eastAsia="MS Gothic" w:hAnsi="MS Gothic" w:cs="MS Gothic" w:hint="eastAsia"/>
          <w:color w:val="1B1C1D"/>
        </w:rPr>
        <w:t>├──</w:t>
      </w:r>
      <w:r>
        <w:rPr>
          <w:rFonts w:ascii="Google Sans Text" w:eastAsia="Google Sans Text" w:hAnsi="Google Sans Text" w:cs="Google Sans Text"/>
          <w:color w:val="1B1C1D"/>
        </w:rPr>
        <w:t xml:space="preserve"> server.js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MS Gothic" w:eastAsia="MS Gothic" w:hAnsi="MS Gothic" w:cs="MS Gothic" w:hint="eastAsia"/>
          <w:color w:val="1B1C1D"/>
        </w:rPr>
        <w:t>└──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package.json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br/>
      </w:r>
    </w:p>
    <w:p w14:paraId="0205271C" w14:textId="77777777" w:rsidR="00CC07E8" w:rsidRPr="00CC07E8" w:rsidRDefault="00CC07E8" w:rsidP="00CC07E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6401DFF" w14:textId="77777777" w:rsidR="00F1041E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4. Database Schema</w:t>
      </w:r>
    </w:p>
    <w:p w14:paraId="64CB645A" w14:textId="77777777" w:rsidR="00F1041E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User Model</w:t>
      </w:r>
    </w:p>
    <w:p w14:paraId="69D5AAAF" w14:textId="77777777" w:rsidR="00F104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username: String, required, unique</w:t>
      </w:r>
    </w:p>
    <w:p w14:paraId="4501DB2F" w14:textId="77777777" w:rsidR="00F104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email: String, required, unique</w:t>
      </w:r>
    </w:p>
    <w:p w14:paraId="73426B38" w14:textId="77777777" w:rsidR="00F104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password: String, required, hashed</w:t>
      </w:r>
    </w:p>
    <w:p w14:paraId="561838AE" w14:textId="77777777" w:rsidR="00F104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profileImageUrl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 String</w:t>
      </w:r>
    </w:p>
    <w:p w14:paraId="7A43566E" w14:textId="77777777" w:rsidR="00F104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profileImagePublicId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 String</w:t>
      </w:r>
    </w:p>
    <w:p w14:paraId="0457B765" w14:textId="77777777" w:rsidR="00F104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timestamps: true</w:t>
      </w:r>
    </w:p>
    <w:p w14:paraId="342353DE" w14:textId="77777777" w:rsidR="00F1041E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Warehouse Model</w:t>
      </w:r>
    </w:p>
    <w:p w14:paraId="4A552BA3" w14:textId="77777777" w:rsidR="00F1041E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name: String, required</w:t>
      </w:r>
    </w:p>
    <w:p w14:paraId="4077EAB3" w14:textId="77777777" w:rsidR="00F1041E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address: String</w:t>
      </w:r>
    </w:p>
    <w:p w14:paraId="5373B0BD" w14:textId="77777777" w:rsidR="00F1041E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user: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ObjectId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ref: 'User'</w:t>
      </w:r>
    </w:p>
    <w:p w14:paraId="18502917" w14:textId="77777777" w:rsidR="00F1041E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timestamps: true</w:t>
      </w:r>
    </w:p>
    <w:p w14:paraId="56451672" w14:textId="77777777" w:rsidR="00F1041E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Product Model</w:t>
      </w:r>
    </w:p>
    <w:p w14:paraId="337AEB02" w14:textId="77777777" w:rsidR="00F1041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name: String, required</w:t>
      </w:r>
    </w:p>
    <w:p w14:paraId="0D966C2B" w14:textId="77777777" w:rsidR="00F1041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category: String,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enum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required</w:t>
      </w:r>
    </w:p>
    <w:p w14:paraId="5EC06930" w14:textId="77777777" w:rsidR="00F1041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inStock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 Boolean, default: true</w:t>
      </w:r>
    </w:p>
    <w:p w14:paraId="16903FCA" w14:textId="77777777" w:rsidR="00F1041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quantity: Number, required</w:t>
      </w:r>
    </w:p>
    <w:p w14:paraId="36EBEAB2" w14:textId="77777777" w:rsidR="00F1041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pricePerUnit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 Number, required</w:t>
      </w:r>
    </w:p>
    <w:p w14:paraId="13977EFD" w14:textId="77777777" w:rsidR="00F1041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totalValue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 Number (calculated)</w:t>
      </w:r>
    </w:p>
    <w:p w14:paraId="35EF7EF6" w14:textId="77777777" w:rsidR="00F1041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imageUrl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 String, required</w:t>
      </w:r>
    </w:p>
    <w:p w14:paraId="3FE66F0C" w14:textId="77777777" w:rsidR="00F1041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warehouse: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ObjectId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ref: 'Warehouse'</w:t>
      </w:r>
    </w:p>
    <w:p w14:paraId="063EE45F" w14:textId="77777777" w:rsidR="00F1041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timestamps: true</w:t>
      </w:r>
    </w:p>
    <w:p w14:paraId="35CBCF27" w14:textId="77777777" w:rsidR="00F1041E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5. API Endpoints</w:t>
      </w:r>
    </w:p>
    <w:p w14:paraId="66D6DF4F" w14:textId="77777777" w:rsidR="00F1041E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Authentication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F1041E" w14:paraId="65692349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41D93A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Method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3765C0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Endpoint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47753B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Description</w:t>
            </w:r>
          </w:p>
        </w:tc>
      </w:tr>
      <w:tr w:rsidR="00F1041E" w14:paraId="0C88420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7B92F8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POST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C1F9B3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/signup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953E6B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Register new user</w:t>
            </w:r>
          </w:p>
        </w:tc>
      </w:tr>
      <w:tr w:rsidR="00F1041E" w14:paraId="6360EAE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5AA285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POST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19B231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/login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D5CE87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Authenticate user</w:t>
            </w:r>
          </w:p>
        </w:tc>
      </w:tr>
      <w:tr w:rsidR="00F1041E" w14:paraId="3E34FF35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1FB1C7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GET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F3D252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/users/profile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D86204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Get current user (protected)</w:t>
            </w:r>
          </w:p>
        </w:tc>
      </w:tr>
      <w:tr w:rsidR="00F1041E" w14:paraId="3ABF2C8F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2F603C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PUT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8B9851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/users/profile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5F2FF3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Update user profile</w:t>
            </w:r>
          </w:p>
        </w:tc>
      </w:tr>
      <w:tr w:rsidR="00F1041E" w14:paraId="2079A69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1D3507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DELETE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882789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/users/delete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616C03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Delete user account</w:t>
            </w:r>
          </w:p>
        </w:tc>
      </w:tr>
    </w:tbl>
    <w:p w14:paraId="6EEF840C" w14:textId="77777777" w:rsidR="00CC07E8" w:rsidRDefault="00CC07E8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</w:p>
    <w:p w14:paraId="09BCE89F" w14:textId="1ABA0F74" w:rsidR="00F1041E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Warehouses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F1041E" w14:paraId="4056800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34E112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Method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AB4A0E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Endpoint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44BEBF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Description</w:t>
            </w:r>
          </w:p>
        </w:tc>
      </w:tr>
      <w:tr w:rsidR="00F1041E" w14:paraId="314BC41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7B4452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POST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F8D037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/warehouses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5879F6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Create warehouse (protected)</w:t>
            </w:r>
          </w:p>
        </w:tc>
      </w:tr>
      <w:tr w:rsidR="00F1041E" w14:paraId="258D86B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AF4123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GET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62A2D2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/warehouses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0D3A97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Get user's warehouses</w:t>
            </w:r>
          </w:p>
        </w:tc>
      </w:tr>
      <w:tr w:rsidR="00F1041E" w14:paraId="497C7C8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7564AF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PUT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A45761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proofErr w:type="gram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proofErr w:type="gramEnd"/>
            <w:r>
              <w:rPr>
                <w:rFonts w:ascii="Google Sans Text" w:eastAsia="Google Sans Text" w:hAnsi="Google Sans Text" w:cs="Google Sans Text"/>
                <w:color w:val="1B1C1D"/>
              </w:rPr>
              <w:t>/warehouses/:id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B8FADA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Update warehouse</w:t>
            </w:r>
          </w:p>
        </w:tc>
      </w:tr>
      <w:tr w:rsidR="00F1041E" w14:paraId="58ECF0BF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C1055A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DELETE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F73924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proofErr w:type="gram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proofErr w:type="gramEnd"/>
            <w:r>
              <w:rPr>
                <w:rFonts w:ascii="Google Sans Text" w:eastAsia="Google Sans Text" w:hAnsi="Google Sans Text" w:cs="Google Sans Text"/>
                <w:color w:val="1B1C1D"/>
              </w:rPr>
              <w:t>/warehouses/:id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58060C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Delete warehouse</w:t>
            </w:r>
          </w:p>
        </w:tc>
      </w:tr>
    </w:tbl>
    <w:p w14:paraId="14DCA8EE" w14:textId="77777777" w:rsidR="00F1041E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Products</w:t>
      </w:r>
    </w:p>
    <w:tbl>
      <w:tblPr>
        <w:tblStyle w:val="a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F1041E" w14:paraId="0A504F7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496842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Method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3195DA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Endpoint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4E98FF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Description</w:t>
            </w:r>
          </w:p>
        </w:tc>
      </w:tr>
      <w:tr w:rsidR="00F1041E" w14:paraId="7DB6CD9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0495F7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POST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F9FE7F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/products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A518D7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Create product (protected)</w:t>
            </w:r>
          </w:p>
        </w:tc>
      </w:tr>
      <w:tr w:rsidR="00F1041E" w14:paraId="681F2E6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FAF43F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GET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790A98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products?warehouseId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=...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987723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Get products by warehouse</w:t>
            </w:r>
          </w:p>
        </w:tc>
      </w:tr>
      <w:tr w:rsidR="00F1041E" w14:paraId="6DA4609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438068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PUT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A1D399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proofErr w:type="gram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proofErr w:type="gramEnd"/>
            <w:r>
              <w:rPr>
                <w:rFonts w:ascii="Google Sans Text" w:eastAsia="Google Sans Text" w:hAnsi="Google Sans Text" w:cs="Google Sans Text"/>
                <w:color w:val="1B1C1D"/>
              </w:rPr>
              <w:t>/products/:id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3F68CC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Update product</w:t>
            </w:r>
          </w:p>
        </w:tc>
      </w:tr>
      <w:tr w:rsidR="00F1041E" w14:paraId="54319F19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1AF5F2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DELETE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5A2472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proofErr w:type="gram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proofErr w:type="gramEnd"/>
            <w:r>
              <w:rPr>
                <w:rFonts w:ascii="Google Sans Text" w:eastAsia="Google Sans Text" w:hAnsi="Google Sans Text" w:cs="Google Sans Text"/>
                <w:color w:val="1B1C1D"/>
              </w:rPr>
              <w:t>/products/:id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3519F6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Delete product</w:t>
            </w:r>
          </w:p>
        </w:tc>
      </w:tr>
    </w:tbl>
    <w:p w14:paraId="0EB16CC9" w14:textId="77777777" w:rsidR="00F1041E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6. Authentication Flow</w:t>
      </w:r>
    </w:p>
    <w:p w14:paraId="47A7014F" w14:textId="77777777" w:rsidR="00F1041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Registration:</w:t>
      </w:r>
      <w:r>
        <w:rPr>
          <w:rFonts w:ascii="Google Sans Text" w:eastAsia="Google Sans Text" w:hAnsi="Google Sans Text" w:cs="Google Sans Text"/>
          <w:color w:val="1B1C1D"/>
        </w:rPr>
        <w:t xml:space="preserve"> User signs up, password is hashed with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bcryptjs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and data is saved to MongoDB.</w:t>
      </w:r>
    </w:p>
    <w:p w14:paraId="6CEA0691" w14:textId="77777777" w:rsidR="00F1041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Login:</w:t>
      </w:r>
      <w:r>
        <w:rPr>
          <w:rFonts w:ascii="Google Sans Text" w:eastAsia="Google Sans Text" w:hAnsi="Google Sans Text" w:cs="Google Sans Text"/>
          <w:color w:val="1B1C1D"/>
        </w:rPr>
        <w:t xml:space="preserve"> User logs in, credentials are verified, and a JWT token (10-day expiration) is generated.</w:t>
      </w:r>
    </w:p>
    <w:p w14:paraId="690AE4D4" w14:textId="77777777" w:rsidR="00F1041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Storage:</w:t>
      </w:r>
      <w:r>
        <w:rPr>
          <w:rFonts w:ascii="Google Sans Text" w:eastAsia="Google Sans Text" w:hAnsi="Google Sans Text" w:cs="Google Sans Text"/>
          <w:color w:val="1B1C1D"/>
        </w:rPr>
        <w:t xml:space="preserve"> The client stores the token in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localStorage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61F99878" w14:textId="77777777" w:rsidR="00F1041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Authorization:</w:t>
      </w:r>
      <w:r>
        <w:rPr>
          <w:rFonts w:ascii="Google Sans Text" w:eastAsia="Google Sans Text" w:hAnsi="Google Sans Text" w:cs="Google Sans Text"/>
          <w:color w:val="1B1C1D"/>
        </w:rPr>
        <w:t xml:space="preserve"> For protected routes, the token is sent in the Authorization: Bearer &lt;token&gt; header.</w:t>
      </w:r>
    </w:p>
    <w:p w14:paraId="3F5B0C4F" w14:textId="77777777" w:rsidR="00F1041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Verification:</w:t>
      </w:r>
      <w:r>
        <w:rPr>
          <w:rFonts w:ascii="Google Sans Text" w:eastAsia="Google Sans Text" w:hAnsi="Google Sans Text" w:cs="Google Sans Text"/>
          <w:color w:val="1B1C1D"/>
        </w:rPr>
        <w:t xml:space="preserve"> A middleware on the backend verifies the JWT token before allowing access to the protected resource.</w:t>
      </w:r>
    </w:p>
    <w:p w14:paraId="22F40EF0" w14:textId="77777777" w:rsidR="00F1041E" w:rsidRDefault="00F1041E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</w:p>
    <w:p w14:paraId="07EDD7AC" w14:textId="77777777" w:rsidR="00F1041E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7. Data Flow Examples</w:t>
      </w:r>
    </w:p>
    <w:p w14:paraId="4A7783BA" w14:textId="77777777" w:rsidR="00F1041E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Creating a Product</w:t>
      </w:r>
    </w:p>
    <w:p w14:paraId="660550C8" w14:textId="77777777" w:rsidR="00F1041E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User Action:</w:t>
      </w:r>
      <w:r>
        <w:rPr>
          <w:rFonts w:ascii="Google Sans Text" w:eastAsia="Google Sans Text" w:hAnsi="Google Sans Text" w:cs="Google Sans Text"/>
          <w:color w:val="1B1C1D"/>
        </w:rPr>
        <w:t xml:space="preserve"> User fills and submits the product creation form.</w:t>
      </w:r>
    </w:p>
    <w:p w14:paraId="74F8FD2B" w14:textId="77777777" w:rsidR="00F1041E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Frontend:</w:t>
      </w:r>
      <w:r>
        <w:rPr>
          <w:rFonts w:ascii="Google Sans Text" w:eastAsia="Google Sans Text" w:hAnsi="Google Sans Text" w:cs="Google Sans Text"/>
          <w:color w:val="1B1C1D"/>
        </w:rPr>
        <w:t xml:space="preserve"> Client-side validation runs,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FormData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object is created, and a Redux action calls the POST 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/products endpoint.</w:t>
      </w:r>
    </w:p>
    <w:p w14:paraId="0F1545C6" w14:textId="77777777" w:rsidR="00F1041E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Backend:</w:t>
      </w:r>
      <w:r>
        <w:rPr>
          <w:rFonts w:ascii="Google Sans Text" w:eastAsia="Google Sans Text" w:hAnsi="Google Sans Text" w:cs="Google Sans Text"/>
          <w:color w:val="1B1C1D"/>
        </w:rPr>
        <w:t xml:space="preserve"> The JWT is verified, Multer handles the file upload, express-validator validates input, and the controller creates the new product document in MongoDB.</w:t>
      </w:r>
    </w:p>
    <w:p w14:paraId="3E2266D1" w14:textId="77777777" w:rsidR="00F1041E" w:rsidRPr="00CC07E8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Frontend Update:</w:t>
      </w:r>
      <w:r>
        <w:rPr>
          <w:rFonts w:ascii="Google Sans Text" w:eastAsia="Google Sans Text" w:hAnsi="Google Sans Text" w:cs="Google Sans Text"/>
          <w:color w:val="1B1C1D"/>
        </w:rPr>
        <w:t xml:space="preserve"> The Redux store is updated with the new product, causing the UI to re-render and a success notification to be shown.</w:t>
      </w:r>
    </w:p>
    <w:p w14:paraId="0850B3E6" w14:textId="77777777" w:rsidR="00CC07E8" w:rsidRDefault="00CC07E8" w:rsidP="00CC07E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80"/>
      </w:pPr>
    </w:p>
    <w:p w14:paraId="48CF2802" w14:textId="77777777" w:rsidR="00F1041E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8. Security Features</w:t>
      </w:r>
    </w:p>
    <w:p w14:paraId="4E3EA486" w14:textId="77777777" w:rsidR="00F1041E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Authentication:</w:t>
      </w:r>
      <w:r>
        <w:rPr>
          <w:rFonts w:ascii="Google Sans Text" w:eastAsia="Google Sans Text" w:hAnsi="Google Sans Text" w:cs="Google Sans Text"/>
          <w:color w:val="1B1C1D"/>
        </w:rPr>
        <w:t xml:space="preserve"> JWT tokens with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bcryptjs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password hashing.</w:t>
      </w:r>
    </w:p>
    <w:p w14:paraId="543A93AD" w14:textId="77777777" w:rsidR="00F1041E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Authorization:</w:t>
      </w:r>
      <w:r>
        <w:rPr>
          <w:rFonts w:ascii="Google Sans Text" w:eastAsia="Google Sans Text" w:hAnsi="Google Sans Text" w:cs="Google Sans Text"/>
          <w:color w:val="1B1C1D"/>
        </w:rPr>
        <w:t xml:space="preserve"> Middleware-protected routes and user-specific data isolation.</w:t>
      </w:r>
    </w:p>
    <w:p w14:paraId="66403C5F" w14:textId="77777777" w:rsidR="00F1041E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Input Validation:</w:t>
      </w:r>
      <w:r>
        <w:rPr>
          <w:rFonts w:ascii="Google Sans Text" w:eastAsia="Google Sans Text" w:hAnsi="Google Sans Text" w:cs="Google Sans Text"/>
          <w:color w:val="1B1C1D"/>
        </w:rPr>
        <w:t xml:space="preserve"> Server-side (express-validator) and client-side validation.</w:t>
      </w:r>
    </w:p>
    <w:p w14:paraId="4958F143" w14:textId="77777777" w:rsidR="00F1041E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CORS:</w:t>
      </w:r>
      <w:r>
        <w:rPr>
          <w:rFonts w:ascii="Google Sans Text" w:eastAsia="Google Sans Text" w:hAnsi="Google Sans Text" w:cs="Google Sans Text"/>
          <w:color w:val="1B1C1D"/>
        </w:rPr>
        <w:t xml:space="preserve"> Configured to only allow requests from the client URL.</w:t>
      </w:r>
    </w:p>
    <w:p w14:paraId="742C6EA1" w14:textId="77777777" w:rsidR="00F1041E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File Uploads:</w:t>
      </w:r>
      <w:r>
        <w:rPr>
          <w:rFonts w:ascii="Google Sans Text" w:eastAsia="Google Sans Text" w:hAnsi="Google Sans Text" w:cs="Google Sans Text"/>
          <w:color w:val="1B1C1D"/>
        </w:rPr>
        <w:t xml:space="preserve"> Restrictions on file type and size via Multer.</w:t>
      </w:r>
    </w:p>
    <w:p w14:paraId="679D07C7" w14:textId="77777777" w:rsidR="00F1041E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Environment Variables:</w:t>
      </w:r>
      <w:r>
        <w:rPr>
          <w:rFonts w:ascii="Google Sans Text" w:eastAsia="Google Sans Text" w:hAnsi="Google Sans Text" w:cs="Google Sans Text"/>
          <w:color w:val="1B1C1D"/>
        </w:rPr>
        <w:t xml:space="preserve"> Sensitive keys and connection strings stored in a .env file.</w:t>
      </w:r>
    </w:p>
    <w:p w14:paraId="0E404FB6" w14:textId="77777777" w:rsidR="00F1041E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9. Deployment Considerations</w:t>
      </w:r>
    </w:p>
    <w:p w14:paraId="543EBA9B" w14:textId="77777777" w:rsidR="00F1041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Frontend:</w:t>
      </w:r>
      <w:r>
        <w:rPr>
          <w:rFonts w:ascii="Google Sans Text" w:eastAsia="Google Sans Text" w:hAnsi="Google Sans Text" w:cs="Google Sans Text"/>
          <w:color w:val="1B1C1D"/>
        </w:rPr>
        <w:t xml:space="preserve"> Build with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npm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run build and hosted 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Vercel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5899CB6" w14:textId="77777777" w:rsidR="00F1041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Backend:</w:t>
      </w:r>
      <w:r>
        <w:rPr>
          <w:rFonts w:ascii="Google Sans Text" w:eastAsia="Google Sans Text" w:hAnsi="Google Sans Text" w:cs="Google Sans Text"/>
          <w:color w:val="1B1C1D"/>
        </w:rPr>
        <w:t xml:space="preserve"> Hosted on a service Render. </w:t>
      </w:r>
    </w:p>
    <w:p w14:paraId="0B4DA1C6" w14:textId="77777777" w:rsidR="00F1041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Database: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Used  cloud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-hosted service like MongoDB Atlas.</w:t>
      </w:r>
    </w:p>
    <w:p w14:paraId="3C43F07D" w14:textId="77777777" w:rsidR="00F1041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File Storage:</w:t>
      </w:r>
      <w:r>
        <w:rPr>
          <w:rFonts w:ascii="Google Sans Text" w:eastAsia="Google Sans Text" w:hAnsi="Google Sans Text" w:cs="Google Sans Text"/>
          <w:color w:val="1B1C1D"/>
        </w:rPr>
        <w:t xml:space="preserve"> User profiles are 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Cloudinary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CDN; product images are served via Express static middleware but should be migrated to a CDN for production.</w:t>
      </w:r>
    </w:p>
    <w:p w14:paraId="156DB0CC" w14:textId="77777777" w:rsidR="00F1041E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10. Performance Optimizations</w:t>
      </w:r>
    </w:p>
    <w:p w14:paraId="2C243D3B" w14:textId="77777777" w:rsidR="00F1041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Frontend:</w:t>
      </w:r>
      <w:r>
        <w:rPr>
          <w:rFonts w:ascii="Google Sans Text" w:eastAsia="Google Sans Text" w:hAnsi="Google Sans Text" w:cs="Google Sans Text"/>
          <w:color w:val="1B1C1D"/>
        </w:rPr>
        <w:t xml:space="preserve"> Code splitting, lazy loading, pagination, debounced search, and state persistence.</w:t>
      </w:r>
    </w:p>
    <w:p w14:paraId="054DBFFA" w14:textId="77777777" w:rsidR="00F1041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Backend:</w:t>
      </w:r>
      <w:r>
        <w:rPr>
          <w:rFonts w:ascii="Google Sans Text" w:eastAsia="Google Sans Text" w:hAnsi="Google Sans Text" w:cs="Google Sans Text"/>
          <w:color w:val="1B1C1D"/>
        </w:rPr>
        <w:t xml:space="preserve"> Mongoose lean queries, database indexing, connection pooling, and response compression.</w:t>
      </w:r>
    </w:p>
    <w:p w14:paraId="12CA8E7F" w14:textId="77777777" w:rsidR="00F1041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Database:</w:t>
      </w:r>
      <w:r>
        <w:rPr>
          <w:rFonts w:ascii="Google Sans Text" w:eastAsia="Google Sans Text" w:hAnsi="Google Sans Text" w:cs="Google Sans Text"/>
          <w:color w:val="1B1C1D"/>
        </w:rPr>
        <w:t xml:space="preserve"> Compound indexes and proper use of document references.</w:t>
      </w:r>
    </w:p>
    <w:p w14:paraId="7FC96C35" w14:textId="77777777" w:rsidR="00F1041E" w:rsidRDefault="00000000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" w:eastAsia="Google Sans" w:hAnsi="Google Sans" w:cs="Google Sans"/>
          <w:color w:val="1B1C1D"/>
        </w:rPr>
        <w:t>11. Future Enhancements</w:t>
      </w:r>
    </w:p>
    <w:p w14:paraId="6D4937CB" w14:textId="77777777" w:rsidR="00F104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Analytics Dashboard:</w:t>
      </w:r>
      <w:r>
        <w:rPr>
          <w:rFonts w:ascii="Google Sans Text" w:eastAsia="Google Sans Text" w:hAnsi="Google Sans Text" w:cs="Google Sans Text"/>
          <w:color w:val="1B1C1D"/>
        </w:rPr>
        <w:t xml:space="preserve"> Add charts and reports for inventory trends.</w:t>
      </w:r>
    </w:p>
    <w:p w14:paraId="2CEE6168" w14:textId="77777777" w:rsidR="00F104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Export Features:</w:t>
      </w:r>
      <w:r>
        <w:rPr>
          <w:rFonts w:ascii="Google Sans Text" w:eastAsia="Google Sans Text" w:hAnsi="Google Sans Text" w:cs="Google Sans Text"/>
          <w:color w:val="1B1C1D"/>
        </w:rPr>
        <w:t xml:space="preserve"> Allow exporting product lists to CSV, Excel, or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PDF..</w:t>
      </w:r>
      <w:proofErr w:type="gramEnd"/>
    </w:p>
    <w:p w14:paraId="501B9398" w14:textId="77777777" w:rsidR="00F104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Advanced Search:</w:t>
      </w:r>
      <w:r>
        <w:rPr>
          <w:rFonts w:ascii="Google Sans Text" w:eastAsia="Google Sans Text" w:hAnsi="Google Sans Text" w:cs="Google Sans Text"/>
          <w:color w:val="1B1C1D"/>
        </w:rPr>
        <w:t xml:space="preserve"> Integrate Elasticsearch for full-text and faceted search.</w:t>
      </w:r>
    </w:p>
    <w:p w14:paraId="4CFA0CA1" w14:textId="77777777" w:rsidR="00F104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Email Notifications:</w:t>
      </w:r>
      <w:r>
        <w:rPr>
          <w:rFonts w:ascii="Google Sans Text" w:eastAsia="Google Sans Text" w:hAnsi="Google Sans Text" w:cs="Google Sans Text"/>
          <w:color w:val="1B1C1D"/>
        </w:rPr>
        <w:t xml:space="preserve"> Send emails for low stock alerts, reports, and password resets.</w:t>
      </w:r>
    </w:p>
    <w:p w14:paraId="2FC3513C" w14:textId="77777777" w:rsidR="00F104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OAuth2.0:</w:t>
      </w:r>
      <w:r>
        <w:rPr>
          <w:rFonts w:ascii="Google Sans Text" w:eastAsia="Google Sans Text" w:hAnsi="Google Sans Text" w:cs="Google Sans Text"/>
          <w:color w:val="1B1C1D"/>
        </w:rPr>
        <w:t xml:space="preserve"> allowing user to continue with google.</w:t>
      </w:r>
    </w:p>
    <w:p w14:paraId="73102EFB" w14:textId="77777777" w:rsidR="00F1041E" w:rsidRDefault="00000000">
      <w:pPr>
        <w:numPr>
          <w:ilvl w:val="0"/>
          <w:numId w:val="4"/>
        </w:numP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Real-time Updates:</w:t>
      </w:r>
      <w:r>
        <w:rPr>
          <w:rFonts w:ascii="Google Sans Text" w:eastAsia="Google Sans Text" w:hAnsi="Google Sans Text" w:cs="Google Sans Text"/>
          <w:color w:val="1B1C1D"/>
        </w:rPr>
        <w:t xml:space="preserve"> Integrate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WebSockets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(Socket.io) for live inventory updates.</w:t>
      </w:r>
    </w:p>
    <w:p w14:paraId="4EE73843" w14:textId="77777777" w:rsidR="00F1041E" w:rsidRDefault="00F1041E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</w:p>
    <w:p w14:paraId="17663D88" w14:textId="77777777" w:rsidR="00F1041E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Appendix: Key Technologies</w:t>
      </w:r>
    </w:p>
    <w:tbl>
      <w:tblPr>
        <w:tblStyle w:val="a2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1041E" w14:paraId="2777FC2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53400E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Category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CD3506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Technology</w:t>
            </w:r>
          </w:p>
        </w:tc>
      </w:tr>
      <w:tr w:rsidR="00F1041E" w14:paraId="190FCB8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1116E5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Frontend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A827E8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React 18, React Router, Redux Toolkit, Tailwind CSS</w:t>
            </w:r>
          </w:p>
        </w:tc>
      </w:tr>
      <w:tr w:rsidR="00F1041E" w14:paraId="4AB367B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FF77CC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Backend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A395B8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Node.js, Express, Mongoose, JWT,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bcryptjs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, Multer</w:t>
            </w:r>
          </w:p>
        </w:tc>
      </w:tr>
      <w:tr w:rsidR="00F1041E" w14:paraId="0579E13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9DE5D0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Database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8647B6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MongoDB</w:t>
            </w:r>
          </w:p>
        </w:tc>
      </w:tr>
      <w:tr w:rsidR="00F1041E" w14:paraId="284C800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C1DB7D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Dev Tools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0E2274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VS Code, Postman, MongoDB Compass, Git,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npm</w:t>
            </w:r>
            <w:proofErr w:type="spellEnd"/>
          </w:p>
        </w:tc>
      </w:tr>
    </w:tbl>
    <w:p w14:paraId="19D855C0" w14:textId="77777777" w:rsidR="00F1041E" w:rsidRDefault="00F1041E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1B5E6BFC" w14:textId="77777777" w:rsidR="00F1041E" w:rsidRDefault="00F1041E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sectPr w:rsidR="00F1041E" w:rsidSect="00CC07E8">
      <w:pgSz w:w="12240" w:h="15840"/>
      <w:pgMar w:top="720" w:right="720" w:bottom="720" w:left="720" w:header="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864BA587-ACA6-4772-B856-4F97E91F1704}"/>
    <w:embedItalic r:id="rId2" w:fontKey="{3DC75F09-0B08-43C2-AB38-469E7CC25023}"/>
  </w:font>
  <w:font w:name="Google Sans Text">
    <w:altName w:val="Calibri"/>
    <w:charset w:val="00"/>
    <w:family w:val="auto"/>
    <w:pitch w:val="default"/>
    <w:embedRegular r:id="rId3" w:fontKey="{38F9C543-D2EC-42EF-9A02-F734CE0CFB6E}"/>
    <w:embedBold r:id="rId4" w:fontKey="{CD036B92-7DCE-487E-9253-8E30D79A1468}"/>
  </w:font>
  <w:font w:name="Google Sans">
    <w:altName w:val="Calibri"/>
    <w:charset w:val="00"/>
    <w:family w:val="auto"/>
    <w:pitch w:val="default"/>
    <w:embedRegular r:id="rId5" w:fontKey="{917456DD-63A2-48BF-A9E7-07095A4C5A2A}"/>
    <w:embedBold r:id="rId6" w:fontKey="{A7A27BC2-9623-41B5-ACC3-7240FE37042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7" w:subsetted="1" w:fontKey="{ACD1CD1D-E2BB-4223-A447-72E6C29D267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A9B9F94B-1575-431A-A755-209E83B77C2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D925F4A2-30BE-4E80-A0AE-8DFAA2AA460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B6D89"/>
    <w:multiLevelType w:val="multilevel"/>
    <w:tmpl w:val="FD3685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1934EE"/>
    <w:multiLevelType w:val="multilevel"/>
    <w:tmpl w:val="7896B6C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4E74D45"/>
    <w:multiLevelType w:val="multilevel"/>
    <w:tmpl w:val="298E87C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78A7C17"/>
    <w:multiLevelType w:val="multilevel"/>
    <w:tmpl w:val="8536EAB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A3419F3"/>
    <w:multiLevelType w:val="multilevel"/>
    <w:tmpl w:val="725CCA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CDC4E7E"/>
    <w:multiLevelType w:val="multilevel"/>
    <w:tmpl w:val="1E62FCF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3BA568B"/>
    <w:multiLevelType w:val="multilevel"/>
    <w:tmpl w:val="3D6E27D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ED855E1"/>
    <w:multiLevelType w:val="multilevel"/>
    <w:tmpl w:val="C4D015F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3C5E2249"/>
    <w:multiLevelType w:val="multilevel"/>
    <w:tmpl w:val="054CAA6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5F16CB2"/>
    <w:multiLevelType w:val="multilevel"/>
    <w:tmpl w:val="6728088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8C620D0"/>
    <w:multiLevelType w:val="multilevel"/>
    <w:tmpl w:val="E676C17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4BC928D1"/>
    <w:multiLevelType w:val="multilevel"/>
    <w:tmpl w:val="4BECEB3E"/>
    <w:lvl w:ilvl="0">
      <w:start w:val="1"/>
      <w:numFmt w:val="bullet"/>
      <w:lvlText w:val="●"/>
      <w:lvlJc w:val="left"/>
      <w:pPr>
        <w:ind w:left="644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543C3D3D"/>
    <w:multiLevelType w:val="multilevel"/>
    <w:tmpl w:val="FB56D3E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57E35603"/>
    <w:multiLevelType w:val="multilevel"/>
    <w:tmpl w:val="DD080B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5D636B18"/>
    <w:multiLevelType w:val="multilevel"/>
    <w:tmpl w:val="673833D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6B572FDD"/>
    <w:multiLevelType w:val="multilevel"/>
    <w:tmpl w:val="ED50BED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7482712E"/>
    <w:multiLevelType w:val="multilevel"/>
    <w:tmpl w:val="99F61A6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7EA25CCC"/>
    <w:multiLevelType w:val="multilevel"/>
    <w:tmpl w:val="A26CB3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497624301">
    <w:abstractNumId w:val="6"/>
  </w:num>
  <w:num w:numId="2" w16cid:durableId="617956970">
    <w:abstractNumId w:val="2"/>
  </w:num>
  <w:num w:numId="3" w16cid:durableId="1468888511">
    <w:abstractNumId w:val="9"/>
  </w:num>
  <w:num w:numId="4" w16cid:durableId="802500882">
    <w:abstractNumId w:val="14"/>
  </w:num>
  <w:num w:numId="5" w16cid:durableId="299308610">
    <w:abstractNumId w:val="3"/>
  </w:num>
  <w:num w:numId="6" w16cid:durableId="738477793">
    <w:abstractNumId w:val="11"/>
  </w:num>
  <w:num w:numId="7" w16cid:durableId="1264994229">
    <w:abstractNumId w:val="0"/>
  </w:num>
  <w:num w:numId="8" w16cid:durableId="306519452">
    <w:abstractNumId w:val="15"/>
  </w:num>
  <w:num w:numId="9" w16cid:durableId="184026025">
    <w:abstractNumId w:val="4"/>
  </w:num>
  <w:num w:numId="10" w16cid:durableId="1336490735">
    <w:abstractNumId w:val="8"/>
  </w:num>
  <w:num w:numId="11" w16cid:durableId="2133858076">
    <w:abstractNumId w:val="13"/>
  </w:num>
  <w:num w:numId="12" w16cid:durableId="467674493">
    <w:abstractNumId w:val="17"/>
  </w:num>
  <w:num w:numId="13" w16cid:durableId="138885484">
    <w:abstractNumId w:val="1"/>
  </w:num>
  <w:num w:numId="14" w16cid:durableId="1708723722">
    <w:abstractNumId w:val="7"/>
  </w:num>
  <w:num w:numId="15" w16cid:durableId="1067648485">
    <w:abstractNumId w:val="16"/>
  </w:num>
  <w:num w:numId="16" w16cid:durableId="96294225">
    <w:abstractNumId w:val="10"/>
  </w:num>
  <w:num w:numId="17" w16cid:durableId="80764794">
    <w:abstractNumId w:val="12"/>
  </w:num>
  <w:num w:numId="18" w16cid:durableId="11568675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041E"/>
    <w:rsid w:val="0007616A"/>
    <w:rsid w:val="00775DF8"/>
    <w:rsid w:val="00821391"/>
    <w:rsid w:val="00C21DE4"/>
    <w:rsid w:val="00CC07E8"/>
    <w:rsid w:val="00F10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0B080"/>
  <w15:docId w15:val="{E7BD63C0-671F-4954-A862-3C87AB366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ogle.com/search?q=%234-database-schema" TargetMode="External"/><Relationship Id="rId13" Type="http://schemas.openxmlformats.org/officeDocument/2006/relationships/hyperlink" Target="https://www.google.com/search?q=%239-deployment-considerations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google.com/search?q=%233-backend-architecture" TargetMode="External"/><Relationship Id="rId12" Type="http://schemas.openxmlformats.org/officeDocument/2006/relationships/hyperlink" Target="https://www.google.com/search?q=%238-security-features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google.com/search?q=%23appendix-key-technologie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google.com/search?q=%232-frontend-architecture" TargetMode="External"/><Relationship Id="rId11" Type="http://schemas.openxmlformats.org/officeDocument/2006/relationships/hyperlink" Target="https://www.google.com/search?q=%237-data-flow-examples" TargetMode="External"/><Relationship Id="rId5" Type="http://schemas.openxmlformats.org/officeDocument/2006/relationships/hyperlink" Target="https://www.google.com/search?q=%231-system-architecture-overview" TargetMode="External"/><Relationship Id="rId15" Type="http://schemas.openxmlformats.org/officeDocument/2006/relationships/hyperlink" Target="https://www.google.com/search?q=%2311-future-enhancements" TargetMode="External"/><Relationship Id="rId10" Type="http://schemas.openxmlformats.org/officeDocument/2006/relationships/hyperlink" Target="https://www.google.com/search?q=%236-authentication-flow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google.com/search?q=%235-api-endpoints" TargetMode="External"/><Relationship Id="rId14" Type="http://schemas.openxmlformats.org/officeDocument/2006/relationships/hyperlink" Target="https://www.google.com/search?q=%2310-performance-optimization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6</Pages>
  <Words>1101</Words>
  <Characters>6282</Characters>
  <Application>Microsoft Office Word</Application>
  <DocSecurity>0</DocSecurity>
  <Lines>52</Lines>
  <Paragraphs>14</Paragraphs>
  <ScaleCrop>false</ScaleCrop>
  <Company/>
  <LinksUpToDate>false</LinksUpToDate>
  <CharactersWithSpaces>7369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pragti verma</dc:creator>
  <cp:lastModifiedBy>pragti verma</cp:lastModifiedBy>
  <cp:revision>3</cp:revision>
  <dcterms:created xsi:type="dcterms:W3CDTF">2025-10-05T12:06:00Z</dcterms:created>
  <dcterms:modified xsi:type="dcterms:W3CDTF">2025-10-08T08:44:00Z</dcterms:modified>
</cp:coreProperties>
</file>